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F30" w:rsidRPr="000244D6" w:rsidRDefault="009D6F30" w:rsidP="005705E7">
      <w:pPr>
        <w:pStyle w:val="Ttulo"/>
        <w:spacing w:line="276" w:lineRule="auto"/>
        <w:rPr>
          <w:sz w:val="36"/>
          <w:szCs w:val="36"/>
        </w:rPr>
      </w:pPr>
      <w:bookmarkStart w:id="0" w:name="_GoBack"/>
      <w:bookmarkEnd w:id="0"/>
      <w:r w:rsidRPr="000244D6">
        <w:rPr>
          <w:sz w:val="36"/>
          <w:szCs w:val="36"/>
        </w:rPr>
        <w:t xml:space="preserve">SUBSÍDIO DISTRITAL </w:t>
      </w:r>
      <w:r w:rsidR="00FE22D5">
        <w:rPr>
          <w:sz w:val="36"/>
          <w:szCs w:val="36"/>
        </w:rPr>
        <w:t>DG 1</w:t>
      </w:r>
      <w:r w:rsidR="00FD26B9">
        <w:rPr>
          <w:sz w:val="36"/>
          <w:szCs w:val="36"/>
        </w:rPr>
        <w:t>968738</w:t>
      </w:r>
    </w:p>
    <w:p w:rsidR="009D6F30" w:rsidRPr="00A94C27" w:rsidRDefault="009D6F30" w:rsidP="005705E7">
      <w:pPr>
        <w:pStyle w:val="Subttulo"/>
        <w:spacing w:line="276" w:lineRule="auto"/>
        <w:rPr>
          <w:color w:val="FF0000"/>
          <w:sz w:val="36"/>
          <w:szCs w:val="36"/>
        </w:rPr>
      </w:pPr>
      <w:r w:rsidRPr="000244D6">
        <w:rPr>
          <w:sz w:val="36"/>
          <w:szCs w:val="36"/>
        </w:rPr>
        <w:t xml:space="preserve">Critérios para o recebimento </w:t>
      </w:r>
      <w:r w:rsidRPr="00CE1567">
        <w:rPr>
          <w:sz w:val="36"/>
          <w:szCs w:val="36"/>
        </w:rPr>
        <w:t xml:space="preserve">de </w:t>
      </w:r>
      <w:r w:rsidR="00A94C27" w:rsidRPr="00CE1567">
        <w:rPr>
          <w:sz w:val="36"/>
          <w:szCs w:val="36"/>
        </w:rPr>
        <w:t>Subsídio</w:t>
      </w:r>
    </w:p>
    <w:p w:rsidR="009D6F30" w:rsidRPr="009A27A0" w:rsidRDefault="00636130" w:rsidP="005705E7">
      <w:pPr>
        <w:pStyle w:val="Recuodecorpodetexto"/>
        <w:spacing w:line="276" w:lineRule="auto"/>
        <w:ind w:firstLine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Distrital </w:t>
      </w:r>
      <w:r w:rsidR="009D6F30" w:rsidRPr="009A27A0">
        <w:rPr>
          <w:b/>
          <w:bCs/>
          <w:sz w:val="36"/>
          <w:szCs w:val="36"/>
        </w:rPr>
        <w:t>201</w:t>
      </w:r>
      <w:r w:rsidR="00897F80">
        <w:rPr>
          <w:b/>
          <w:bCs/>
          <w:sz w:val="36"/>
          <w:szCs w:val="36"/>
        </w:rPr>
        <w:t>8</w:t>
      </w:r>
      <w:r w:rsidR="009D6F30" w:rsidRPr="009A27A0">
        <w:rPr>
          <w:b/>
          <w:bCs/>
          <w:sz w:val="36"/>
          <w:szCs w:val="36"/>
        </w:rPr>
        <w:t>-201</w:t>
      </w:r>
      <w:r w:rsidR="00897F80">
        <w:rPr>
          <w:b/>
          <w:bCs/>
          <w:sz w:val="36"/>
          <w:szCs w:val="36"/>
        </w:rPr>
        <w:t>9</w:t>
      </w:r>
    </w:p>
    <w:p w:rsidR="00AB64A3" w:rsidRDefault="00AB64A3" w:rsidP="005705E7">
      <w:pPr>
        <w:pStyle w:val="Recuodecorpodetexto"/>
        <w:spacing w:line="276" w:lineRule="auto"/>
      </w:pPr>
    </w:p>
    <w:p w:rsidR="009D6F30" w:rsidRDefault="009D6F30" w:rsidP="005705E7">
      <w:pPr>
        <w:pStyle w:val="Recuodecorpodetexto"/>
        <w:spacing w:line="276" w:lineRule="auto"/>
      </w:pPr>
      <w:r w:rsidRPr="009A27A0">
        <w:t xml:space="preserve"> A Fundação Rotária do Rotary </w:t>
      </w:r>
      <w:proofErr w:type="spellStart"/>
      <w:r w:rsidRPr="009A27A0">
        <w:t>International</w:t>
      </w:r>
      <w:proofErr w:type="spellEnd"/>
      <w:r w:rsidRPr="009A27A0">
        <w:t xml:space="preserve"> aprovou o montante de </w:t>
      </w:r>
      <w:r w:rsidRPr="009A27A0">
        <w:rPr>
          <w:b/>
          <w:bCs/>
        </w:rPr>
        <w:t xml:space="preserve">US$ </w:t>
      </w:r>
      <w:r w:rsidR="00E5509F">
        <w:rPr>
          <w:b/>
          <w:bCs/>
        </w:rPr>
        <w:t>22.401</w:t>
      </w:r>
      <w:r w:rsidRPr="009A27A0">
        <w:t xml:space="preserve"> para uso em projetos distritais ou de iniciativa dos clubes do Distrito 4470, durante o ano rotário 201</w:t>
      </w:r>
      <w:r w:rsidR="009F5071">
        <w:t>8</w:t>
      </w:r>
      <w:r w:rsidRPr="009A27A0">
        <w:t>-</w:t>
      </w:r>
      <w:r w:rsidR="009F5071">
        <w:t>2019</w:t>
      </w:r>
      <w:r w:rsidRPr="009A27A0">
        <w:t xml:space="preserve">. Para se habilitarem a um auxílio com este recurso, os clubes ficam sujeitos </w:t>
      </w:r>
      <w:r w:rsidR="00F166F0">
        <w:t>aos critérios estabelecidos pelo Gov</w:t>
      </w:r>
      <w:r w:rsidR="00FE22D5">
        <w:t>ernador do Distrito 4470 201</w:t>
      </w:r>
      <w:r w:rsidR="00E5509F">
        <w:t>87/</w:t>
      </w:r>
      <w:proofErr w:type="gramStart"/>
      <w:r w:rsidR="00E5509F">
        <w:t>19</w:t>
      </w:r>
      <w:r w:rsidR="00F166F0">
        <w:t>,</w:t>
      </w:r>
      <w:r w:rsidRPr="009A27A0">
        <w:t>em</w:t>
      </w:r>
      <w:proofErr w:type="gramEnd"/>
      <w:r w:rsidRPr="009A27A0">
        <w:t xml:space="preserve"> comum acordo com</w:t>
      </w:r>
      <w:r>
        <w:t xml:space="preserve"> o Presidente da Comissão Distrital da Fundação Rotária e co</w:t>
      </w:r>
      <w:r w:rsidR="00F166F0">
        <w:t xml:space="preserve">m o Presidente da </w:t>
      </w:r>
      <w:proofErr w:type="spellStart"/>
      <w:r w:rsidR="00F166F0">
        <w:t>Sub-Comissão</w:t>
      </w:r>
      <w:proofErr w:type="spellEnd"/>
      <w:r w:rsidR="00F166F0">
        <w:t xml:space="preserve"> de Subsídios Distritais</w:t>
      </w:r>
      <w:r>
        <w:t xml:space="preserve">, que são: </w:t>
      </w:r>
    </w:p>
    <w:p w:rsidR="00AB64A3" w:rsidRDefault="00AB64A3" w:rsidP="005705E7">
      <w:pPr>
        <w:pStyle w:val="Recuodecorpodetexto"/>
        <w:spacing w:line="276" w:lineRule="auto"/>
      </w:pPr>
    </w:p>
    <w:p w:rsidR="009D6F30" w:rsidRDefault="009D6F30" w:rsidP="005705E7">
      <w:pPr>
        <w:pStyle w:val="Recuodecorpodetexto"/>
        <w:numPr>
          <w:ilvl w:val="0"/>
          <w:numId w:val="1"/>
        </w:numPr>
        <w:spacing w:line="276" w:lineRule="auto"/>
      </w:pPr>
      <w:r>
        <w:t xml:space="preserve">O auxílio estará limitado ao montante de </w:t>
      </w:r>
      <w:r w:rsidRPr="00CB77EB">
        <w:rPr>
          <w:b/>
        </w:rPr>
        <w:t xml:space="preserve">US$ </w:t>
      </w:r>
      <w:r w:rsidR="00511B5F">
        <w:rPr>
          <w:b/>
        </w:rPr>
        <w:t>1.</w:t>
      </w:r>
      <w:r w:rsidR="009D3C62">
        <w:rPr>
          <w:b/>
        </w:rPr>
        <w:t>120,00</w:t>
      </w:r>
      <w:r>
        <w:t xml:space="preserve"> (</w:t>
      </w:r>
      <w:r w:rsidR="00CB6256">
        <w:t>um</w:t>
      </w:r>
      <w:r w:rsidR="00E716BC">
        <w:t xml:space="preserve"> </w:t>
      </w:r>
      <w:proofErr w:type="spellStart"/>
      <w:proofErr w:type="gramStart"/>
      <w:r w:rsidR="00051BC9">
        <w:t>mil</w:t>
      </w:r>
      <w:r w:rsidR="00F166F0">
        <w:t>,</w:t>
      </w:r>
      <w:r w:rsidR="009D3C62">
        <w:t>cento</w:t>
      </w:r>
      <w:proofErr w:type="spellEnd"/>
      <w:proofErr w:type="gramEnd"/>
      <w:r w:rsidR="00CB6256">
        <w:t xml:space="preserve"> e </w:t>
      </w:r>
      <w:r w:rsidR="009D3C62">
        <w:t>vinte</w:t>
      </w:r>
      <w:r w:rsidR="00E716BC">
        <w:t xml:space="preserve"> </w:t>
      </w:r>
      <w:r w:rsidR="00CB6256">
        <w:t>dólares) por clube qualificado.</w:t>
      </w:r>
    </w:p>
    <w:p w:rsidR="00F166F0" w:rsidRDefault="009D6F30" w:rsidP="00401E62">
      <w:pPr>
        <w:pStyle w:val="Recuodecorpodetexto"/>
        <w:numPr>
          <w:ilvl w:val="1"/>
          <w:numId w:val="1"/>
        </w:numPr>
        <w:spacing w:line="276" w:lineRule="auto"/>
      </w:pPr>
      <w:r>
        <w:t xml:space="preserve">Que o projeto seja no valor mínimo </w:t>
      </w:r>
      <w:r w:rsidR="00CB6256">
        <w:t xml:space="preserve">total de </w:t>
      </w:r>
      <w:r w:rsidRPr="00CB77EB">
        <w:rPr>
          <w:b/>
        </w:rPr>
        <w:t xml:space="preserve">US$ </w:t>
      </w:r>
      <w:r w:rsidR="00FE22D5">
        <w:rPr>
          <w:b/>
        </w:rPr>
        <w:t>2.</w:t>
      </w:r>
      <w:r w:rsidR="009D3C62">
        <w:rPr>
          <w:b/>
        </w:rPr>
        <w:t>240</w:t>
      </w:r>
      <w:r>
        <w:t xml:space="preserve"> (</w:t>
      </w:r>
      <w:r w:rsidR="00FE22D5">
        <w:t>dois</w:t>
      </w:r>
      <w:r w:rsidR="00051BC9">
        <w:t xml:space="preserve"> mil</w:t>
      </w:r>
      <w:r w:rsidR="00FE22D5">
        <w:t xml:space="preserve"> e </w:t>
      </w:r>
      <w:r w:rsidR="009D3C62">
        <w:t>duzentos e quarenta dólares</w:t>
      </w:r>
      <w:r>
        <w:t xml:space="preserve">) e que o Clube patrocinador que recebe o SD de </w:t>
      </w:r>
      <w:r w:rsidRPr="00CB6256">
        <w:rPr>
          <w:b/>
        </w:rPr>
        <w:t xml:space="preserve">US$ </w:t>
      </w:r>
      <w:r w:rsidR="00CB6256" w:rsidRPr="00CB6256">
        <w:rPr>
          <w:b/>
        </w:rPr>
        <w:t>1.</w:t>
      </w:r>
      <w:r w:rsidR="009D3C62">
        <w:rPr>
          <w:b/>
        </w:rPr>
        <w:t>120,00</w:t>
      </w:r>
      <w:r w:rsidR="00F166F0">
        <w:t xml:space="preserve"> do FDUC</w:t>
      </w:r>
      <w:r>
        <w:t>, estabeleça</w:t>
      </w:r>
      <w:r w:rsidR="00F24981">
        <w:t>, no mínimo, 2 (duas)</w:t>
      </w:r>
      <w:r>
        <w:t xml:space="preserve"> parcerias com outras instituições, entidades, pessoas físicas ou jurídicas, visando completar o valor do projeto. </w:t>
      </w:r>
    </w:p>
    <w:p w:rsidR="004F4AF8" w:rsidRDefault="00F166F0" w:rsidP="006438A4">
      <w:pPr>
        <w:pStyle w:val="Recuodecorpodetexto"/>
        <w:numPr>
          <w:ilvl w:val="1"/>
          <w:numId w:val="1"/>
        </w:numPr>
        <w:spacing w:line="276" w:lineRule="auto"/>
      </w:pPr>
      <w:r>
        <w:t xml:space="preserve">Caso haja união de dois ou mais clubes no mesmo projeto, </w:t>
      </w:r>
      <w:r w:rsidR="005758AA">
        <w:t xml:space="preserve">esses não serão considerados parceiros, </w:t>
      </w:r>
      <w:r>
        <w:t xml:space="preserve">os mesmos poderão ser </w:t>
      </w:r>
      <w:r w:rsidRPr="00FE22D5">
        <w:rPr>
          <w:u w:val="single"/>
        </w:rPr>
        <w:t>participantes</w:t>
      </w:r>
      <w:r>
        <w:t xml:space="preserve"> com recursos próprios, não se dispensando a participação mínima dos dois parceiros </w:t>
      </w:r>
      <w:r w:rsidR="00FE22D5">
        <w:t xml:space="preserve">da comunidade, pessoa física ou jurídica </w:t>
      </w:r>
      <w:r w:rsidR="00FE22D5">
        <w:rPr>
          <w:u w:val="single"/>
        </w:rPr>
        <w:t>por</w:t>
      </w:r>
      <w:r w:rsidR="00E716BC">
        <w:rPr>
          <w:u w:val="single"/>
        </w:rPr>
        <w:t xml:space="preserve"> </w:t>
      </w:r>
      <w:proofErr w:type="gramStart"/>
      <w:r w:rsidR="00FE22D5" w:rsidRPr="00FE22D5">
        <w:rPr>
          <w:u w:val="single"/>
        </w:rPr>
        <w:t>clube</w:t>
      </w:r>
      <w:r w:rsidR="00FE22D5">
        <w:t xml:space="preserve">  envolvido</w:t>
      </w:r>
      <w:proofErr w:type="gramEnd"/>
      <w:r w:rsidR="00FE22D5">
        <w:t xml:space="preserve">, cuja contribuição deverá totalizar no mínimo </w:t>
      </w:r>
      <w:r w:rsidR="00662DE6">
        <w:t xml:space="preserve">USD </w:t>
      </w:r>
      <w:r w:rsidR="00662DE6" w:rsidRPr="00E716BC">
        <w:rPr>
          <w:color w:val="000000" w:themeColor="text1"/>
        </w:rPr>
        <w:t>1.120,00</w:t>
      </w:r>
      <w:r w:rsidR="00FE22D5">
        <w:t xml:space="preserve"> por clube parceiro.</w:t>
      </w:r>
    </w:p>
    <w:p w:rsidR="009D6F30" w:rsidRPr="000D0210" w:rsidRDefault="004F4AF8" w:rsidP="006438A4">
      <w:pPr>
        <w:pStyle w:val="Recuodecorpodetexto"/>
        <w:numPr>
          <w:ilvl w:val="1"/>
          <w:numId w:val="1"/>
        </w:numPr>
        <w:spacing w:line="276" w:lineRule="auto"/>
      </w:pPr>
      <w:r>
        <w:rPr>
          <w:b/>
        </w:rPr>
        <w:t xml:space="preserve">Os projetos </w:t>
      </w:r>
      <w:r w:rsidR="009D6F30" w:rsidRPr="00B30988">
        <w:rPr>
          <w:b/>
        </w:rPr>
        <w:t>deve</w:t>
      </w:r>
      <w:r>
        <w:rPr>
          <w:b/>
        </w:rPr>
        <w:t>rão</w:t>
      </w:r>
      <w:r w:rsidR="009D6F30" w:rsidRPr="00B30988">
        <w:rPr>
          <w:b/>
        </w:rPr>
        <w:t xml:space="preserve"> ser acompanhad</w:t>
      </w:r>
      <w:r>
        <w:rPr>
          <w:b/>
        </w:rPr>
        <w:t>os</w:t>
      </w:r>
      <w:r w:rsidR="009D6F30" w:rsidRPr="00B30988">
        <w:rPr>
          <w:b/>
        </w:rPr>
        <w:t xml:space="preserve"> de </w:t>
      </w:r>
      <w:r w:rsidR="009D6F30">
        <w:rPr>
          <w:b/>
        </w:rPr>
        <w:t>c</w:t>
      </w:r>
      <w:r w:rsidR="009D6F30" w:rsidRPr="00B30988">
        <w:rPr>
          <w:b/>
        </w:rPr>
        <w:t xml:space="preserve">arta </w:t>
      </w:r>
      <w:r>
        <w:rPr>
          <w:b/>
        </w:rPr>
        <w:t xml:space="preserve">assinada pelos </w:t>
      </w:r>
      <w:proofErr w:type="gramStart"/>
      <w:r>
        <w:rPr>
          <w:b/>
        </w:rPr>
        <w:t>parceiros</w:t>
      </w:r>
      <w:proofErr w:type="gramEnd"/>
      <w:r>
        <w:rPr>
          <w:b/>
        </w:rPr>
        <w:t>, atestando ess</w:t>
      </w:r>
      <w:r w:rsidR="009D6F30" w:rsidRPr="00B30988">
        <w:rPr>
          <w:b/>
        </w:rPr>
        <w:t>a</w:t>
      </w:r>
      <w:r w:rsidR="00B7521C">
        <w:rPr>
          <w:b/>
        </w:rPr>
        <w:t>s</w:t>
      </w:r>
      <w:r w:rsidR="009D6F30" w:rsidRPr="00B30988">
        <w:rPr>
          <w:b/>
        </w:rPr>
        <w:t xml:space="preserve"> parceria</w:t>
      </w:r>
      <w:r w:rsidR="00B7521C">
        <w:rPr>
          <w:b/>
        </w:rPr>
        <w:t>s</w:t>
      </w:r>
      <w:r>
        <w:rPr>
          <w:b/>
        </w:rPr>
        <w:t xml:space="preserve"> e</w:t>
      </w:r>
      <w:r w:rsidR="009D6F30" w:rsidRPr="00B30988">
        <w:rPr>
          <w:b/>
        </w:rPr>
        <w:t xml:space="preserve"> garantindo o pagamento dos valores combinados.</w:t>
      </w:r>
    </w:p>
    <w:p w:rsidR="009D6F30" w:rsidRDefault="009D6F30" w:rsidP="006438A4">
      <w:pPr>
        <w:pStyle w:val="Recuodecorpodetexto"/>
        <w:numPr>
          <w:ilvl w:val="1"/>
          <w:numId w:val="1"/>
        </w:numPr>
        <w:spacing w:line="276" w:lineRule="auto"/>
      </w:pPr>
      <w:r w:rsidRPr="00CE1567">
        <w:t xml:space="preserve">Que </w:t>
      </w:r>
      <w:r w:rsidRPr="00CB6256">
        <w:rPr>
          <w:b/>
        </w:rPr>
        <w:t>não esteja em débito</w:t>
      </w:r>
      <w:r w:rsidRPr="00CE1567">
        <w:t xml:space="preserve"> com o Rotary </w:t>
      </w:r>
      <w:proofErr w:type="spellStart"/>
      <w:r w:rsidRPr="00CE1567">
        <w:t>International</w:t>
      </w:r>
      <w:proofErr w:type="spellEnd"/>
      <w:r w:rsidRPr="00CE1567">
        <w:t xml:space="preserve">, nem com </w:t>
      </w:r>
      <w:r w:rsidR="00A94C27" w:rsidRPr="00CE1567">
        <w:t xml:space="preserve">a Associação de Rotary </w:t>
      </w:r>
      <w:proofErr w:type="spellStart"/>
      <w:r w:rsidR="00A94C27" w:rsidRPr="00CE1567">
        <w:t>Clubs</w:t>
      </w:r>
      <w:proofErr w:type="spellEnd"/>
      <w:r w:rsidR="00A94C27" w:rsidRPr="00CE1567">
        <w:t xml:space="preserve"> do Distrito 4470 de Rotary </w:t>
      </w:r>
      <w:proofErr w:type="spellStart"/>
      <w:r w:rsidR="00A94C27" w:rsidRPr="00CE1567">
        <w:t>International</w:t>
      </w:r>
      <w:proofErr w:type="spellEnd"/>
      <w:r w:rsidR="00A94C27" w:rsidRPr="00CE1567">
        <w:t xml:space="preserve"> – </w:t>
      </w:r>
      <w:proofErr w:type="gramStart"/>
      <w:r w:rsidR="00A94C27" w:rsidRPr="00CE1567">
        <w:t>ARCD  -</w:t>
      </w:r>
      <w:proofErr w:type="gramEnd"/>
      <w:r w:rsidR="00A94C27" w:rsidRPr="00CE1567">
        <w:t xml:space="preserve"> 4470 RI e </w:t>
      </w:r>
      <w:r w:rsidRPr="00CE1567">
        <w:t xml:space="preserve"> nem com</w:t>
      </w:r>
      <w:r>
        <w:t xml:space="preserve"> a Revista </w:t>
      </w:r>
      <w:r w:rsidR="00E716BC">
        <w:t>Rotary Brasil</w:t>
      </w:r>
      <w:r>
        <w:t xml:space="preserve">; </w:t>
      </w:r>
    </w:p>
    <w:p w:rsidR="00F24981" w:rsidRPr="001A5BA3" w:rsidRDefault="00F24981" w:rsidP="006438A4">
      <w:pPr>
        <w:pStyle w:val="Recuodecorpodetexto"/>
        <w:numPr>
          <w:ilvl w:val="1"/>
          <w:numId w:val="1"/>
        </w:numPr>
        <w:spacing w:line="276" w:lineRule="auto"/>
        <w:rPr>
          <w:color w:val="0070C0"/>
        </w:rPr>
      </w:pPr>
      <w:r>
        <w:t>Que tenha realizado contribuição para a FR de no mínimo US$ 1,000.00 (um mil dólares) no ano</w:t>
      </w:r>
      <w:r w:rsidR="004F4AF8">
        <w:t xml:space="preserve"> rotário</w:t>
      </w:r>
      <w:r w:rsidR="00E716BC">
        <w:t xml:space="preserve"> </w:t>
      </w:r>
      <w:r w:rsidR="00D67C27">
        <w:t>da composição do fundo (</w:t>
      </w:r>
      <w:r w:rsidR="005758AA">
        <w:t>201</w:t>
      </w:r>
      <w:r w:rsidR="006438A4">
        <w:t>5</w:t>
      </w:r>
      <w:r w:rsidR="005758AA">
        <w:t>-1</w:t>
      </w:r>
      <w:r w:rsidR="006438A4">
        <w:t>6</w:t>
      </w:r>
      <w:proofErr w:type="gramStart"/>
      <w:r w:rsidR="00D67C27">
        <w:t>)</w:t>
      </w:r>
      <w:r>
        <w:t>.</w:t>
      </w:r>
      <w:r w:rsidR="00636130">
        <w:t>(</w:t>
      </w:r>
      <w:proofErr w:type="gramEnd"/>
      <w:r w:rsidR="00A94C27" w:rsidRPr="001A5BA3">
        <w:rPr>
          <w:color w:val="0070C0"/>
        </w:rPr>
        <w:t>Será comprovado pela Comissão da Fundação Rotária.</w:t>
      </w:r>
      <w:r w:rsidR="00636130">
        <w:rPr>
          <w:color w:val="0070C0"/>
        </w:rPr>
        <w:t>)</w:t>
      </w:r>
    </w:p>
    <w:p w:rsidR="00B7521C" w:rsidRPr="001A5BA3" w:rsidRDefault="00B7521C" w:rsidP="006438A4">
      <w:pPr>
        <w:pStyle w:val="Recuodecorpodetexto"/>
        <w:numPr>
          <w:ilvl w:val="1"/>
          <w:numId w:val="1"/>
        </w:numPr>
        <w:spacing w:line="276" w:lineRule="auto"/>
        <w:rPr>
          <w:color w:val="0070C0"/>
        </w:rPr>
      </w:pPr>
      <w:r>
        <w:t xml:space="preserve">Que tenha dado </w:t>
      </w:r>
      <w:r w:rsidRPr="00CE1567">
        <w:t xml:space="preserve">posse a </w:t>
      </w:r>
      <w:r w:rsidR="00A94C27" w:rsidRPr="00CE1567">
        <w:t>pelo menos</w:t>
      </w:r>
      <w:r w:rsidR="0086747B">
        <w:t xml:space="preserve"> um</w:t>
      </w:r>
      <w:r w:rsidR="00A94C27" w:rsidRPr="00CE1567">
        <w:t xml:space="preserve"> novo a</w:t>
      </w:r>
      <w:r w:rsidR="005758AA">
        <w:t>ssociado no ano 201</w:t>
      </w:r>
      <w:r w:rsidR="00B541E3">
        <w:t>7</w:t>
      </w:r>
      <w:r w:rsidR="005758AA">
        <w:t>- 201</w:t>
      </w:r>
      <w:r w:rsidR="00B541E3">
        <w:t>8</w:t>
      </w:r>
      <w:r w:rsidR="00A94C27" w:rsidRPr="00CE1567">
        <w:t>.</w:t>
      </w:r>
      <w:r w:rsidR="00E716BC">
        <w:t xml:space="preserve"> </w:t>
      </w:r>
      <w:r w:rsidR="00636130">
        <w:t>(</w:t>
      </w:r>
      <w:r w:rsidR="005758AA">
        <w:rPr>
          <w:color w:val="0070C0"/>
        </w:rPr>
        <w:t>Com base em informação do</w:t>
      </w:r>
      <w:r w:rsidR="00A94C27" w:rsidRPr="001A5BA3">
        <w:rPr>
          <w:color w:val="0070C0"/>
        </w:rPr>
        <w:t xml:space="preserve"> Rotary </w:t>
      </w:r>
      <w:proofErr w:type="spellStart"/>
      <w:r w:rsidR="00A94C27" w:rsidRPr="001A5BA3">
        <w:rPr>
          <w:color w:val="0070C0"/>
        </w:rPr>
        <w:t>International</w:t>
      </w:r>
      <w:proofErr w:type="spellEnd"/>
      <w:r w:rsidR="00E716BC">
        <w:rPr>
          <w:color w:val="0070C0"/>
        </w:rPr>
        <w:t xml:space="preserve"> posição em 30/06/</w:t>
      </w:r>
      <w:proofErr w:type="gramStart"/>
      <w:r w:rsidR="00E716BC">
        <w:rPr>
          <w:color w:val="0070C0"/>
        </w:rPr>
        <w:t>2018</w:t>
      </w:r>
      <w:r w:rsidR="005758AA">
        <w:rPr>
          <w:color w:val="0070C0"/>
        </w:rPr>
        <w:t xml:space="preserve"> </w:t>
      </w:r>
      <w:r w:rsidR="00636130">
        <w:rPr>
          <w:color w:val="0070C0"/>
        </w:rPr>
        <w:t>)</w:t>
      </w:r>
      <w:proofErr w:type="gramEnd"/>
    </w:p>
    <w:p w:rsidR="00A94C27" w:rsidRPr="00CE1567" w:rsidRDefault="00A94C27" w:rsidP="006438A4">
      <w:pPr>
        <w:pStyle w:val="Recuodecorpodetexto"/>
        <w:spacing w:line="276" w:lineRule="auto"/>
        <w:ind w:left="1080" w:firstLine="0"/>
        <w:jc w:val="left"/>
      </w:pPr>
    </w:p>
    <w:p w:rsidR="00A94C27" w:rsidRPr="00CE1567" w:rsidRDefault="00A94C27" w:rsidP="00FD2C77">
      <w:pPr>
        <w:pStyle w:val="Recuodecorpodetexto"/>
        <w:numPr>
          <w:ilvl w:val="0"/>
          <w:numId w:val="1"/>
        </w:numPr>
        <w:spacing w:line="276" w:lineRule="auto"/>
      </w:pPr>
      <w:r w:rsidRPr="00CE1567">
        <w:t xml:space="preserve">Somente serão aceitos </w:t>
      </w:r>
      <w:r w:rsidR="001A5BA3" w:rsidRPr="00CE1567">
        <w:t xml:space="preserve">pedidos de </w:t>
      </w:r>
      <w:r w:rsidRPr="00CE1567">
        <w:t>projetos cujos clubes tenham</w:t>
      </w:r>
      <w:r w:rsidR="00636130">
        <w:t xml:space="preserve"> se qualificado</w:t>
      </w:r>
      <w:r w:rsidR="00983524">
        <w:t>,</w:t>
      </w:r>
      <w:r w:rsidRPr="00CE1567">
        <w:t xml:space="preserve"> partici</w:t>
      </w:r>
      <w:r w:rsidR="00CB6256">
        <w:t>pado do Seminário de Gerenciamento</w:t>
      </w:r>
      <w:r w:rsidRPr="00CE1567">
        <w:t xml:space="preserve"> de Subsídios, </w:t>
      </w:r>
      <w:r w:rsidR="001A5BA3" w:rsidRPr="00CE1567">
        <w:t xml:space="preserve">durante as Assembleias Distritais Seccionais </w:t>
      </w:r>
      <w:r w:rsidR="005758AA">
        <w:t>de Treinamento</w:t>
      </w:r>
      <w:r w:rsidR="00757A1F">
        <w:t>s</w:t>
      </w:r>
      <w:r w:rsidR="005758AA">
        <w:t>/201</w:t>
      </w:r>
      <w:r w:rsidR="00757A1F">
        <w:t>8</w:t>
      </w:r>
      <w:r w:rsidR="00E716BC">
        <w:t xml:space="preserve"> </w:t>
      </w:r>
      <w:r w:rsidR="005758AA" w:rsidRPr="00E716BC">
        <w:rPr>
          <w:color w:val="000000" w:themeColor="text1"/>
          <w:u w:val="single"/>
        </w:rPr>
        <w:t xml:space="preserve">em </w:t>
      </w:r>
      <w:r w:rsidR="00757A1F" w:rsidRPr="00E716BC">
        <w:rPr>
          <w:color w:val="000000" w:themeColor="text1"/>
          <w:u w:val="single"/>
        </w:rPr>
        <w:t>Andradina-SP dia 15/04/2018</w:t>
      </w:r>
      <w:r w:rsidR="00CB6256" w:rsidRPr="00E716BC">
        <w:rPr>
          <w:color w:val="000000" w:themeColor="text1"/>
          <w:u w:val="single"/>
        </w:rPr>
        <w:t xml:space="preserve"> ou </w:t>
      </w:r>
      <w:r w:rsidR="00757A1F" w:rsidRPr="00E716BC">
        <w:rPr>
          <w:color w:val="000000" w:themeColor="text1"/>
          <w:u w:val="single"/>
        </w:rPr>
        <w:t>em Dourados-MS dia 20/05/2018</w:t>
      </w:r>
      <w:r w:rsidR="00E716BC">
        <w:rPr>
          <w:color w:val="000000" w:themeColor="text1"/>
          <w:u w:val="single"/>
        </w:rPr>
        <w:t xml:space="preserve"> </w:t>
      </w:r>
      <w:r w:rsidR="00757A1F" w:rsidRPr="00E716BC">
        <w:rPr>
          <w:color w:val="000000" w:themeColor="text1"/>
        </w:rPr>
        <w:t>e</w:t>
      </w:r>
      <w:r w:rsidR="00CB6256" w:rsidRPr="00E716BC">
        <w:rPr>
          <w:color w:val="000000" w:themeColor="text1"/>
        </w:rPr>
        <w:t xml:space="preserve"> tenham entregue</w:t>
      </w:r>
      <w:r w:rsidR="001A5BA3" w:rsidRPr="00CE1567">
        <w:t xml:space="preserve"> o Memorando de Entendimento (MDE) de</w:t>
      </w:r>
      <w:r w:rsidR="00CB6256">
        <w:t xml:space="preserve">vidamente assinado e preenchido e postado </w:t>
      </w:r>
      <w:proofErr w:type="gramStart"/>
      <w:r w:rsidR="00CB6256">
        <w:t>sua  assinatura</w:t>
      </w:r>
      <w:proofErr w:type="gramEnd"/>
      <w:r w:rsidR="00CB6256">
        <w:t xml:space="preserve">  na lista de presença em uma das referidas assembleias.</w:t>
      </w:r>
    </w:p>
    <w:p w:rsidR="001A5BA3" w:rsidRPr="001A5BA3" w:rsidRDefault="001A5BA3" w:rsidP="001A5BA3">
      <w:pPr>
        <w:pStyle w:val="Recuodecorpodetexto"/>
        <w:spacing w:line="276" w:lineRule="auto"/>
        <w:ind w:left="360" w:firstLine="0"/>
        <w:rPr>
          <w:color w:val="FF0000"/>
        </w:rPr>
      </w:pPr>
    </w:p>
    <w:p w:rsidR="00A2638E" w:rsidRDefault="009D6F30" w:rsidP="00FD2C77">
      <w:pPr>
        <w:pStyle w:val="Recuodecorpodetexto"/>
        <w:numPr>
          <w:ilvl w:val="0"/>
          <w:numId w:val="1"/>
        </w:numPr>
        <w:spacing w:line="276" w:lineRule="auto"/>
        <w:jc w:val="left"/>
      </w:pPr>
      <w:r>
        <w:lastRenderedPageBreak/>
        <w:t xml:space="preserve">A solicitação deve estar fundamentada em projeto de atendimento a uma necessidade específica da comunidade, </w:t>
      </w:r>
      <w:r w:rsidR="009911AF">
        <w:t xml:space="preserve">dentro </w:t>
      </w:r>
      <w:r w:rsidR="00250012">
        <w:t xml:space="preserve">de pelo menos uma </w:t>
      </w:r>
      <w:r w:rsidR="009911AF">
        <w:t xml:space="preserve">das </w:t>
      </w:r>
      <w:r w:rsidR="009911AF" w:rsidRPr="001A5BA3">
        <w:rPr>
          <w:b/>
        </w:rPr>
        <w:t>6 (seis) áreas de enfoque</w:t>
      </w:r>
      <w:r w:rsidR="00A2638E">
        <w:t>:</w:t>
      </w:r>
    </w:p>
    <w:p w:rsidR="00AB64A3" w:rsidRDefault="00AB64A3" w:rsidP="00AB64A3">
      <w:pPr>
        <w:pStyle w:val="PargrafodaLista"/>
      </w:pPr>
    </w:p>
    <w:p w:rsidR="00AB64A3" w:rsidRDefault="00AB64A3" w:rsidP="00AB64A3">
      <w:pPr>
        <w:pStyle w:val="Recuodecorpodetexto"/>
        <w:spacing w:line="276" w:lineRule="auto"/>
        <w:ind w:left="360" w:firstLine="0"/>
      </w:pPr>
    </w:p>
    <w:p w:rsidR="00222C3B" w:rsidRPr="00CB77EB" w:rsidRDefault="00222C3B" w:rsidP="00A2638E">
      <w:pPr>
        <w:pStyle w:val="Recuodecorpodetexto"/>
        <w:numPr>
          <w:ilvl w:val="1"/>
          <w:numId w:val="1"/>
        </w:numPr>
        <w:spacing w:line="276" w:lineRule="auto"/>
        <w:rPr>
          <w:b/>
        </w:rPr>
      </w:pPr>
      <w:r w:rsidRPr="00CB77EB">
        <w:rPr>
          <w:b/>
        </w:rPr>
        <w:t>Paz e prevenção/resolução de conflitos</w:t>
      </w:r>
    </w:p>
    <w:p w:rsidR="00222C3B" w:rsidRPr="00CB77EB" w:rsidRDefault="00222C3B" w:rsidP="00A2638E">
      <w:pPr>
        <w:pStyle w:val="Recuodecorpodetexto"/>
        <w:numPr>
          <w:ilvl w:val="1"/>
          <w:numId w:val="1"/>
        </w:numPr>
        <w:spacing w:line="276" w:lineRule="auto"/>
        <w:rPr>
          <w:b/>
        </w:rPr>
      </w:pPr>
      <w:r w:rsidRPr="00CB77EB">
        <w:rPr>
          <w:b/>
        </w:rPr>
        <w:t>Prevenção e tratamento de doenças</w:t>
      </w:r>
    </w:p>
    <w:p w:rsidR="00222C3B" w:rsidRPr="00CB77EB" w:rsidRDefault="00222C3B" w:rsidP="00A2638E">
      <w:pPr>
        <w:pStyle w:val="Recuodecorpodetexto"/>
        <w:numPr>
          <w:ilvl w:val="1"/>
          <w:numId w:val="1"/>
        </w:numPr>
        <w:spacing w:line="276" w:lineRule="auto"/>
        <w:rPr>
          <w:b/>
        </w:rPr>
      </w:pPr>
      <w:r w:rsidRPr="00CB77EB">
        <w:rPr>
          <w:b/>
        </w:rPr>
        <w:t>Recursos hídricos e saneamento</w:t>
      </w:r>
    </w:p>
    <w:p w:rsidR="00222C3B" w:rsidRPr="00CB77EB" w:rsidRDefault="00222C3B" w:rsidP="00A2638E">
      <w:pPr>
        <w:pStyle w:val="Recuodecorpodetexto"/>
        <w:numPr>
          <w:ilvl w:val="1"/>
          <w:numId w:val="1"/>
        </w:numPr>
        <w:spacing w:line="276" w:lineRule="auto"/>
        <w:rPr>
          <w:b/>
        </w:rPr>
      </w:pPr>
      <w:r w:rsidRPr="00CB77EB">
        <w:rPr>
          <w:b/>
        </w:rPr>
        <w:t>Saúde materno-infantil</w:t>
      </w:r>
    </w:p>
    <w:p w:rsidR="00222C3B" w:rsidRPr="00CB77EB" w:rsidRDefault="00222C3B" w:rsidP="00A2638E">
      <w:pPr>
        <w:pStyle w:val="Recuodecorpodetexto"/>
        <w:numPr>
          <w:ilvl w:val="1"/>
          <w:numId w:val="1"/>
        </w:numPr>
        <w:spacing w:line="276" w:lineRule="auto"/>
        <w:rPr>
          <w:b/>
        </w:rPr>
      </w:pPr>
      <w:r w:rsidRPr="00CB77EB">
        <w:rPr>
          <w:b/>
        </w:rPr>
        <w:t>Educação básica e alfabetização</w:t>
      </w:r>
    </w:p>
    <w:p w:rsidR="00D151EC" w:rsidRDefault="00222C3B" w:rsidP="00A2638E">
      <w:pPr>
        <w:pStyle w:val="Recuodecorpodetexto"/>
        <w:numPr>
          <w:ilvl w:val="1"/>
          <w:numId w:val="1"/>
        </w:numPr>
        <w:spacing w:line="276" w:lineRule="auto"/>
        <w:rPr>
          <w:b/>
        </w:rPr>
      </w:pPr>
      <w:r w:rsidRPr="00CB77EB">
        <w:rPr>
          <w:b/>
        </w:rPr>
        <w:t>Desenvolvimento econômico e comunitário</w:t>
      </w:r>
      <w:r w:rsidR="00D151EC" w:rsidRPr="00CB77EB">
        <w:rPr>
          <w:b/>
        </w:rPr>
        <w:t>.</w:t>
      </w:r>
    </w:p>
    <w:p w:rsidR="00A94C27" w:rsidRDefault="00A94C27" w:rsidP="00A94C27">
      <w:pPr>
        <w:pStyle w:val="Recuodecorpodetexto"/>
        <w:spacing w:line="276" w:lineRule="auto"/>
        <w:ind w:left="1080" w:firstLine="0"/>
        <w:rPr>
          <w:b/>
        </w:rPr>
      </w:pPr>
    </w:p>
    <w:p w:rsidR="009D6F30" w:rsidRDefault="00D151EC" w:rsidP="00CA37F0">
      <w:pPr>
        <w:pStyle w:val="Recuodecorpodetexto"/>
        <w:spacing w:line="276" w:lineRule="auto"/>
        <w:ind w:left="1080" w:firstLine="0"/>
      </w:pPr>
      <w:r>
        <w:t xml:space="preserve">Ser </w:t>
      </w:r>
      <w:r w:rsidR="009D6F30">
        <w:t xml:space="preserve">elaborado no formulário adaptado do </w:t>
      </w:r>
      <w:proofErr w:type="spellStart"/>
      <w:r w:rsidR="009D6F30">
        <w:rPr>
          <w:b/>
          <w:bCs/>
        </w:rPr>
        <w:t>International</w:t>
      </w:r>
      <w:proofErr w:type="spellEnd"/>
      <w:r w:rsidR="009D6F30">
        <w:rPr>
          <w:b/>
          <w:bCs/>
        </w:rPr>
        <w:t xml:space="preserve"> Service Project </w:t>
      </w:r>
      <w:proofErr w:type="spellStart"/>
      <w:r w:rsidR="009D6F30">
        <w:rPr>
          <w:b/>
          <w:bCs/>
        </w:rPr>
        <w:t>Summary</w:t>
      </w:r>
      <w:proofErr w:type="spellEnd"/>
      <w:r w:rsidR="009D6F30">
        <w:rPr>
          <w:b/>
          <w:bCs/>
        </w:rPr>
        <w:t xml:space="preserve"> (ISPS), </w:t>
      </w:r>
      <w:r w:rsidR="009D6F30">
        <w:t>ao qual deverá ser anexado um orçamento completo e os dados da conta bancária qu</w:t>
      </w:r>
      <w:r w:rsidR="00E545A9">
        <w:t xml:space="preserve">e receberá o recurso, com </w:t>
      </w:r>
      <w:r w:rsidR="0045345C">
        <w:t>2 (dois)</w:t>
      </w:r>
      <w:r w:rsidR="00511B5F">
        <w:t xml:space="preserve"> responsáveis pelo projeto e seus devidos </w:t>
      </w:r>
      <w:r w:rsidR="00E545A9">
        <w:t>contatos.</w:t>
      </w:r>
    </w:p>
    <w:p w:rsidR="001A5BA3" w:rsidRDefault="001A5BA3" w:rsidP="00D151EC">
      <w:pPr>
        <w:pStyle w:val="Recuodecorpodetexto"/>
        <w:spacing w:line="276" w:lineRule="auto"/>
        <w:ind w:left="1080" w:firstLine="0"/>
      </w:pPr>
    </w:p>
    <w:p w:rsidR="009D6F30" w:rsidRPr="00CE1567" w:rsidRDefault="009D6F30" w:rsidP="00FD2C77">
      <w:pPr>
        <w:pStyle w:val="Recuodecorpodetexto"/>
        <w:numPr>
          <w:ilvl w:val="0"/>
          <w:numId w:val="1"/>
        </w:numPr>
        <w:spacing w:line="276" w:lineRule="auto"/>
        <w:jc w:val="left"/>
      </w:pPr>
      <w:r>
        <w:t xml:space="preserve">O prazo para apresentação do pedido ao Presidente da Subcomissão Distrital de Subsídios da Fundação Rotária </w:t>
      </w:r>
      <w:r w:rsidRPr="00CE1567">
        <w:t xml:space="preserve">é </w:t>
      </w:r>
      <w:r w:rsidRPr="00636130">
        <w:rPr>
          <w:b/>
          <w:u w:val="single"/>
        </w:rPr>
        <w:t xml:space="preserve">até </w:t>
      </w:r>
      <w:r w:rsidR="005758AA">
        <w:rPr>
          <w:b/>
          <w:u w:val="single"/>
        </w:rPr>
        <w:t>31</w:t>
      </w:r>
      <w:r w:rsidR="009911AF" w:rsidRPr="00636130">
        <w:rPr>
          <w:b/>
          <w:u w:val="single"/>
        </w:rPr>
        <w:t xml:space="preserve"> de </w:t>
      </w:r>
      <w:r w:rsidR="00636130" w:rsidRPr="00636130">
        <w:rPr>
          <w:b/>
          <w:u w:val="single"/>
        </w:rPr>
        <w:t>jul</w:t>
      </w:r>
      <w:r w:rsidR="00E545A9" w:rsidRPr="00636130">
        <w:rPr>
          <w:b/>
          <w:u w:val="single"/>
        </w:rPr>
        <w:t>ho</w:t>
      </w:r>
      <w:r w:rsidR="009911AF" w:rsidRPr="00636130">
        <w:rPr>
          <w:b/>
          <w:u w:val="single"/>
        </w:rPr>
        <w:t xml:space="preserve"> de 201</w:t>
      </w:r>
      <w:r w:rsidR="00990A87">
        <w:rPr>
          <w:b/>
          <w:u w:val="single"/>
        </w:rPr>
        <w:t>8</w:t>
      </w:r>
      <w:r w:rsidRPr="00636130">
        <w:rPr>
          <w:b/>
        </w:rPr>
        <w:t>.</w:t>
      </w:r>
    </w:p>
    <w:p w:rsidR="009D6F30" w:rsidRDefault="009D6F30" w:rsidP="00FD2C77">
      <w:pPr>
        <w:numPr>
          <w:ilvl w:val="0"/>
          <w:numId w:val="1"/>
        </w:numPr>
        <w:spacing w:line="276" w:lineRule="auto"/>
      </w:pPr>
      <w:r>
        <w:t>O auxílio ao clube será concedido com base na análise do mérito</w:t>
      </w:r>
      <w:r w:rsidR="00AF5D81">
        <w:t xml:space="preserve"> e</w:t>
      </w:r>
      <w:r w:rsidR="00511B5F">
        <w:t xml:space="preserve"> dentro dos</w:t>
      </w:r>
      <w:r w:rsidR="00AF5D81">
        <w:t xml:space="preserve"> limite</w:t>
      </w:r>
      <w:r w:rsidR="00511B5F">
        <w:t>s</w:t>
      </w:r>
      <w:r w:rsidR="00AF5D81">
        <w:t xml:space="preserve"> de recursos</w:t>
      </w:r>
      <w:r w:rsidR="00511B5F">
        <w:t xml:space="preserve"> estipulados para cada projeto.</w:t>
      </w:r>
    </w:p>
    <w:p w:rsidR="00B7521C" w:rsidRDefault="00E716BC" w:rsidP="00FD2C77">
      <w:pPr>
        <w:numPr>
          <w:ilvl w:val="0"/>
          <w:numId w:val="1"/>
        </w:numPr>
        <w:spacing w:line="276" w:lineRule="auto"/>
      </w:pPr>
      <w:r>
        <w:t>O clube que atrasar o envio da</w:t>
      </w:r>
      <w:r w:rsidR="00B7521C">
        <w:t xml:space="preserve"> prestação de contas</w:t>
      </w:r>
      <w:r>
        <w:t xml:space="preserve"> (Relatório Final)</w:t>
      </w:r>
      <w:r w:rsidR="00B7521C">
        <w:t xml:space="preserve"> estará automaticamente impossibilitado de realizar </w:t>
      </w:r>
      <w:r w:rsidR="00E21AE9">
        <w:t>o</w:t>
      </w:r>
      <w:r w:rsidR="00B7521C">
        <w:t xml:space="preserve">utro pedido no </w:t>
      </w:r>
      <w:r w:rsidR="004F4AF8">
        <w:t>ano subsequente</w:t>
      </w:r>
      <w:r w:rsidR="00511B5F">
        <w:t xml:space="preserve">, inclusive poderá provocar a suspensão do distrito em </w:t>
      </w:r>
      <w:r w:rsidR="00636130">
        <w:t>outras solicitações futuras</w:t>
      </w:r>
      <w:r w:rsidR="00511B5F">
        <w:t>.</w:t>
      </w:r>
    </w:p>
    <w:p w:rsidR="009D6F30" w:rsidRDefault="009911AF" w:rsidP="00FD2C77">
      <w:pPr>
        <w:numPr>
          <w:ilvl w:val="0"/>
          <w:numId w:val="1"/>
        </w:numPr>
        <w:spacing w:line="276" w:lineRule="auto"/>
      </w:pPr>
      <w:r>
        <w:t>Ao final o</w:t>
      </w:r>
      <w:r w:rsidR="00E716BC">
        <w:t xml:space="preserve"> </w:t>
      </w:r>
      <w:r w:rsidR="00E21AE9">
        <w:t>c</w:t>
      </w:r>
      <w:r w:rsidR="009D6F30">
        <w:t>lube</w:t>
      </w:r>
      <w:r w:rsidR="00E716BC">
        <w:t xml:space="preserve"> </w:t>
      </w:r>
      <w:r w:rsidR="00B7521C">
        <w:t xml:space="preserve">receberá e </w:t>
      </w:r>
      <w:r w:rsidR="009D6F30">
        <w:t xml:space="preserve">deverá preencher de forma completa o formulário: </w:t>
      </w:r>
      <w:r w:rsidR="009D6F30" w:rsidRPr="0045345C">
        <w:rPr>
          <w:u w:val="single"/>
        </w:rPr>
        <w:t>Relatório de Projeto Individual</w:t>
      </w:r>
      <w:r w:rsidR="009D6F30">
        <w:t xml:space="preserve"> para finalizar o projeto, e enviar</w:t>
      </w:r>
      <w:r w:rsidR="00E21AE9">
        <w:t xml:space="preserve">, via </w:t>
      </w:r>
      <w:proofErr w:type="spellStart"/>
      <w:r w:rsidR="00E21AE9">
        <w:t>email</w:t>
      </w:r>
      <w:proofErr w:type="spellEnd"/>
      <w:r w:rsidR="00E21AE9">
        <w:t>,</w:t>
      </w:r>
      <w:r w:rsidR="009D6F30">
        <w:t xml:space="preserve"> juntamente com as notas fiscais das despesas</w:t>
      </w:r>
      <w:r w:rsidR="005758AA">
        <w:t xml:space="preserve">, até o dia </w:t>
      </w:r>
      <w:r w:rsidR="005221B0">
        <w:t>15/01/2019</w:t>
      </w:r>
      <w:r w:rsidR="00E21AE9">
        <w:t>,</w:t>
      </w:r>
      <w:r w:rsidR="009D6F30">
        <w:t xml:space="preserve"> para:</w:t>
      </w:r>
    </w:p>
    <w:p w:rsidR="00511B5F" w:rsidRDefault="00511B5F" w:rsidP="00511B5F">
      <w:pPr>
        <w:pStyle w:val="Recuodecorpodetexto"/>
        <w:spacing w:line="276" w:lineRule="auto"/>
        <w:ind w:left="720" w:firstLine="0"/>
        <w:rPr>
          <w:b/>
          <w:bCs/>
          <w:i/>
          <w:iCs/>
        </w:rPr>
      </w:pPr>
      <w:r>
        <w:rPr>
          <w:b/>
          <w:bCs/>
          <w:i/>
          <w:iCs/>
        </w:rPr>
        <w:t>Osmar Paulo Dias</w:t>
      </w:r>
    </w:p>
    <w:p w:rsidR="00511B5F" w:rsidRDefault="00511B5F" w:rsidP="00511B5F">
      <w:pPr>
        <w:pStyle w:val="Recuodecorpodetexto"/>
        <w:spacing w:line="276" w:lineRule="auto"/>
        <w:ind w:left="720" w:firstLine="0"/>
        <w:rPr>
          <w:b/>
          <w:bCs/>
          <w:i/>
          <w:iCs/>
        </w:rPr>
      </w:pPr>
      <w:r>
        <w:rPr>
          <w:b/>
          <w:bCs/>
          <w:i/>
          <w:iCs/>
        </w:rPr>
        <w:t xml:space="preserve">Rua Helena </w:t>
      </w:r>
      <w:proofErr w:type="spellStart"/>
      <w:proofErr w:type="gramStart"/>
      <w:r>
        <w:rPr>
          <w:b/>
          <w:bCs/>
          <w:i/>
          <w:iCs/>
        </w:rPr>
        <w:t>R.Marciano</w:t>
      </w:r>
      <w:proofErr w:type="spellEnd"/>
      <w:proofErr w:type="gramEnd"/>
      <w:r>
        <w:rPr>
          <w:b/>
          <w:bCs/>
          <w:i/>
          <w:iCs/>
        </w:rPr>
        <w:t xml:space="preserve"> 415- </w:t>
      </w:r>
      <w:proofErr w:type="spellStart"/>
      <w:r>
        <w:rPr>
          <w:b/>
          <w:bCs/>
          <w:i/>
          <w:iCs/>
        </w:rPr>
        <w:t>B.Piravevê</w:t>
      </w:r>
      <w:proofErr w:type="spellEnd"/>
    </w:p>
    <w:p w:rsidR="00511B5F" w:rsidRDefault="00511B5F" w:rsidP="00511B5F">
      <w:pPr>
        <w:pStyle w:val="PargrafodaLista"/>
        <w:spacing w:line="276" w:lineRule="auto"/>
        <w:jc w:val="both"/>
        <w:rPr>
          <w:b/>
          <w:bCs/>
          <w:i/>
          <w:iCs/>
        </w:rPr>
      </w:pPr>
      <w:r w:rsidRPr="00511B5F">
        <w:rPr>
          <w:b/>
          <w:bCs/>
          <w:i/>
          <w:iCs/>
        </w:rPr>
        <w:t>79740-000 – Ivinhema (MS)</w:t>
      </w:r>
    </w:p>
    <w:p w:rsidR="00511B5F" w:rsidRDefault="00511B5F" w:rsidP="00511B5F">
      <w:pPr>
        <w:pStyle w:val="PargrafodaLista"/>
        <w:spacing w:line="276" w:lineRule="auto"/>
        <w:jc w:val="both"/>
      </w:pPr>
      <w:r>
        <w:rPr>
          <w:b/>
          <w:bCs/>
          <w:i/>
          <w:iCs/>
        </w:rPr>
        <w:t>osmar@</w:t>
      </w:r>
      <w:r w:rsidR="005601B7">
        <w:rPr>
          <w:b/>
          <w:bCs/>
          <w:i/>
          <w:iCs/>
        </w:rPr>
        <w:t>verdeslagosseguros</w:t>
      </w:r>
      <w:r>
        <w:rPr>
          <w:b/>
          <w:bCs/>
          <w:i/>
          <w:iCs/>
        </w:rPr>
        <w:t>.com</w:t>
      </w:r>
      <w:r w:rsidR="005601B7">
        <w:rPr>
          <w:b/>
          <w:bCs/>
          <w:i/>
          <w:iCs/>
        </w:rPr>
        <w:t>.br</w:t>
      </w:r>
    </w:p>
    <w:p w:rsidR="009D6F30" w:rsidRDefault="009D6F30" w:rsidP="005705E7">
      <w:pPr>
        <w:pStyle w:val="Recuodecorpodetexto"/>
        <w:spacing w:line="276" w:lineRule="auto"/>
      </w:pPr>
    </w:p>
    <w:p w:rsidR="001A5BA3" w:rsidRPr="001A5BA3" w:rsidRDefault="00C157E7" w:rsidP="001A5BA3">
      <w:pPr>
        <w:pStyle w:val="Recuodecorpodetexto"/>
        <w:spacing w:line="276" w:lineRule="auto"/>
        <w:jc w:val="right"/>
        <w:rPr>
          <w:b/>
          <w:i/>
        </w:rPr>
      </w:pPr>
      <w:r>
        <w:rPr>
          <w:b/>
          <w:i/>
        </w:rPr>
        <w:t>Marcos Aurélio Vinholi</w:t>
      </w:r>
    </w:p>
    <w:p w:rsidR="001A5BA3" w:rsidRPr="001A5BA3" w:rsidRDefault="005758AA" w:rsidP="001A5BA3">
      <w:pPr>
        <w:pStyle w:val="Recuodecorpodetexto"/>
        <w:spacing w:line="276" w:lineRule="auto"/>
        <w:jc w:val="right"/>
        <w:rPr>
          <w:b/>
          <w:i/>
        </w:rPr>
      </w:pPr>
      <w:r>
        <w:rPr>
          <w:b/>
          <w:i/>
        </w:rPr>
        <w:t>Governador 201</w:t>
      </w:r>
      <w:r w:rsidR="00C157E7">
        <w:rPr>
          <w:b/>
          <w:i/>
        </w:rPr>
        <w:t>8</w:t>
      </w:r>
      <w:r>
        <w:rPr>
          <w:b/>
          <w:i/>
        </w:rPr>
        <w:t>-201</w:t>
      </w:r>
      <w:r w:rsidR="00C157E7">
        <w:rPr>
          <w:b/>
          <w:i/>
        </w:rPr>
        <w:t>9</w:t>
      </w:r>
      <w:r w:rsidR="001A5BA3" w:rsidRPr="001A5BA3">
        <w:rPr>
          <w:b/>
          <w:i/>
        </w:rPr>
        <w:t xml:space="preserve"> – Distrito 4470</w:t>
      </w:r>
    </w:p>
    <w:p w:rsidR="001A5BA3" w:rsidRPr="001A5BA3" w:rsidRDefault="001A5BA3" w:rsidP="001A5BA3">
      <w:pPr>
        <w:pStyle w:val="Recuodecorpodetexto"/>
        <w:spacing w:line="276" w:lineRule="auto"/>
        <w:jc w:val="right"/>
        <w:rPr>
          <w:b/>
          <w:i/>
        </w:rPr>
      </w:pPr>
    </w:p>
    <w:p w:rsidR="001A5BA3" w:rsidRPr="001A5BA3" w:rsidRDefault="00511B5F" w:rsidP="001A5BA3">
      <w:pPr>
        <w:pStyle w:val="Recuodecorpodetexto"/>
        <w:spacing w:line="276" w:lineRule="auto"/>
        <w:jc w:val="right"/>
        <w:rPr>
          <w:b/>
          <w:i/>
        </w:rPr>
      </w:pPr>
      <w:r>
        <w:rPr>
          <w:b/>
          <w:i/>
        </w:rPr>
        <w:t>José Luiz Baiocco</w:t>
      </w:r>
    </w:p>
    <w:p w:rsidR="001A5BA3" w:rsidRPr="001A5BA3" w:rsidRDefault="001A5BA3" w:rsidP="001A5BA3">
      <w:pPr>
        <w:pStyle w:val="Recuodecorpodetexto"/>
        <w:spacing w:line="276" w:lineRule="auto"/>
        <w:jc w:val="right"/>
        <w:rPr>
          <w:b/>
          <w:i/>
        </w:rPr>
      </w:pPr>
      <w:r w:rsidRPr="001A5BA3">
        <w:rPr>
          <w:b/>
          <w:i/>
        </w:rPr>
        <w:t>CDFR</w:t>
      </w:r>
      <w:r w:rsidR="00636130">
        <w:rPr>
          <w:b/>
          <w:i/>
        </w:rPr>
        <w:t xml:space="preserve"> 2016/19</w:t>
      </w:r>
      <w:r w:rsidRPr="001A5BA3">
        <w:rPr>
          <w:b/>
          <w:i/>
        </w:rPr>
        <w:t xml:space="preserve"> – EGD </w:t>
      </w:r>
      <w:r w:rsidR="00511B5F">
        <w:rPr>
          <w:b/>
          <w:i/>
        </w:rPr>
        <w:t>2004/05-</w:t>
      </w:r>
      <w:r w:rsidRPr="001A5BA3">
        <w:rPr>
          <w:b/>
          <w:i/>
        </w:rPr>
        <w:t xml:space="preserve"> Distrito 4470</w:t>
      </w:r>
    </w:p>
    <w:p w:rsidR="009D6F30" w:rsidRDefault="009D6F30" w:rsidP="001A5BA3">
      <w:pPr>
        <w:pStyle w:val="Recuodecorpodetexto"/>
        <w:spacing w:line="276" w:lineRule="auto"/>
        <w:ind w:firstLine="0"/>
        <w:rPr>
          <w:b/>
          <w:bCs/>
          <w:i/>
          <w:iCs/>
        </w:rPr>
      </w:pPr>
    </w:p>
    <w:p w:rsidR="00511B5F" w:rsidRDefault="00511B5F" w:rsidP="005705E7">
      <w:pPr>
        <w:pStyle w:val="Recuodecorpodetexto"/>
        <w:spacing w:line="276" w:lineRule="auto"/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t>Osmar Paulo Dias</w:t>
      </w:r>
    </w:p>
    <w:p w:rsidR="009D6F30" w:rsidRDefault="009D6F30" w:rsidP="005705E7">
      <w:pPr>
        <w:pStyle w:val="Recuodecorpodetexto"/>
        <w:spacing w:line="276" w:lineRule="auto"/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t>Presidente da Subcomissão Distrital de</w:t>
      </w:r>
    </w:p>
    <w:p w:rsidR="00536F23" w:rsidRPr="00536F23" w:rsidRDefault="009D6F30" w:rsidP="005705E7">
      <w:pPr>
        <w:pStyle w:val="Recuodecorpodetexto"/>
        <w:spacing w:line="276" w:lineRule="auto"/>
        <w:jc w:val="right"/>
        <w:rPr>
          <w:b/>
        </w:rPr>
      </w:pPr>
      <w:r>
        <w:rPr>
          <w:b/>
          <w:bCs/>
          <w:i/>
          <w:iCs/>
        </w:rPr>
        <w:t>Subsídios da Fundação Rotária</w:t>
      </w:r>
    </w:p>
    <w:sectPr w:rsidR="00536F23" w:rsidRPr="00536F23" w:rsidSect="00511B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A2E" w:rsidRDefault="008F5A2E" w:rsidP="00B81084">
      <w:r>
        <w:separator/>
      </w:r>
    </w:p>
  </w:endnote>
  <w:endnote w:type="continuationSeparator" w:id="0">
    <w:p w:rsidR="008F5A2E" w:rsidRDefault="008F5A2E" w:rsidP="00B81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5B7" w:rsidRDefault="00C215B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5B7" w:rsidRDefault="00C215B7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5B7" w:rsidRDefault="00C215B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A2E" w:rsidRDefault="008F5A2E" w:rsidP="00B81084">
      <w:r>
        <w:separator/>
      </w:r>
    </w:p>
  </w:footnote>
  <w:footnote w:type="continuationSeparator" w:id="0">
    <w:p w:rsidR="008F5A2E" w:rsidRDefault="008F5A2E" w:rsidP="00B810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5B7" w:rsidRDefault="00C215B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084" w:rsidRDefault="00B81084">
    <w:pPr>
      <w:pStyle w:val="Cabealho"/>
    </w:pPr>
  </w:p>
  <w:p w:rsidR="00B81084" w:rsidRDefault="00B81084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5B7" w:rsidRDefault="00C215B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E335BD"/>
    <w:multiLevelType w:val="hybridMultilevel"/>
    <w:tmpl w:val="1590774A"/>
    <w:lvl w:ilvl="0" w:tplc="7DA825F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084"/>
    <w:rsid w:val="0002010E"/>
    <w:rsid w:val="000245D3"/>
    <w:rsid w:val="00046727"/>
    <w:rsid w:val="00051BC9"/>
    <w:rsid w:val="0007744D"/>
    <w:rsid w:val="000D21C6"/>
    <w:rsid w:val="00190121"/>
    <w:rsid w:val="001A5BA3"/>
    <w:rsid w:val="001D0E20"/>
    <w:rsid w:val="001D6EE0"/>
    <w:rsid w:val="00222C3B"/>
    <w:rsid w:val="00250012"/>
    <w:rsid w:val="002A5D32"/>
    <w:rsid w:val="002A6549"/>
    <w:rsid w:val="002C617A"/>
    <w:rsid w:val="00331813"/>
    <w:rsid w:val="0034162A"/>
    <w:rsid w:val="003442E8"/>
    <w:rsid w:val="00401E62"/>
    <w:rsid w:val="0044526A"/>
    <w:rsid w:val="0045345C"/>
    <w:rsid w:val="004A217F"/>
    <w:rsid w:val="004E104C"/>
    <w:rsid w:val="004F4AF8"/>
    <w:rsid w:val="00511B5F"/>
    <w:rsid w:val="005221B0"/>
    <w:rsid w:val="00536F23"/>
    <w:rsid w:val="005527D3"/>
    <w:rsid w:val="005601B7"/>
    <w:rsid w:val="005705E7"/>
    <w:rsid w:val="00571A72"/>
    <w:rsid w:val="005758AA"/>
    <w:rsid w:val="005B0918"/>
    <w:rsid w:val="005D6947"/>
    <w:rsid w:val="00621B59"/>
    <w:rsid w:val="0062430F"/>
    <w:rsid w:val="00636130"/>
    <w:rsid w:val="006422F7"/>
    <w:rsid w:val="006438A4"/>
    <w:rsid w:val="00662DE6"/>
    <w:rsid w:val="006B56C1"/>
    <w:rsid w:val="006D6FBB"/>
    <w:rsid w:val="006F1836"/>
    <w:rsid w:val="00757A1F"/>
    <w:rsid w:val="007A055F"/>
    <w:rsid w:val="0086747B"/>
    <w:rsid w:val="00893790"/>
    <w:rsid w:val="00897F80"/>
    <w:rsid w:val="008A7FE6"/>
    <w:rsid w:val="008F5A2E"/>
    <w:rsid w:val="009711BB"/>
    <w:rsid w:val="00983524"/>
    <w:rsid w:val="00990A87"/>
    <w:rsid w:val="009911AF"/>
    <w:rsid w:val="009A7230"/>
    <w:rsid w:val="009D3C62"/>
    <w:rsid w:val="009D6F30"/>
    <w:rsid w:val="009F5071"/>
    <w:rsid w:val="00A2638E"/>
    <w:rsid w:val="00A273B1"/>
    <w:rsid w:val="00A94C27"/>
    <w:rsid w:val="00AA5A38"/>
    <w:rsid w:val="00AB64A3"/>
    <w:rsid w:val="00AC4038"/>
    <w:rsid w:val="00AF5D81"/>
    <w:rsid w:val="00B03476"/>
    <w:rsid w:val="00B541E3"/>
    <w:rsid w:val="00B7521C"/>
    <w:rsid w:val="00B81084"/>
    <w:rsid w:val="00BC2D20"/>
    <w:rsid w:val="00BD2677"/>
    <w:rsid w:val="00BF408F"/>
    <w:rsid w:val="00C157E7"/>
    <w:rsid w:val="00C215B7"/>
    <w:rsid w:val="00CA124A"/>
    <w:rsid w:val="00CA37F0"/>
    <w:rsid w:val="00CB6256"/>
    <w:rsid w:val="00CB77EB"/>
    <w:rsid w:val="00CE1567"/>
    <w:rsid w:val="00D151EC"/>
    <w:rsid w:val="00D67C27"/>
    <w:rsid w:val="00D84775"/>
    <w:rsid w:val="00D87585"/>
    <w:rsid w:val="00E16CB5"/>
    <w:rsid w:val="00E21AE9"/>
    <w:rsid w:val="00E470E5"/>
    <w:rsid w:val="00E545A9"/>
    <w:rsid w:val="00E5509F"/>
    <w:rsid w:val="00E716BC"/>
    <w:rsid w:val="00E729F9"/>
    <w:rsid w:val="00E77776"/>
    <w:rsid w:val="00F04621"/>
    <w:rsid w:val="00F166F0"/>
    <w:rsid w:val="00F24981"/>
    <w:rsid w:val="00F503CE"/>
    <w:rsid w:val="00FD26B9"/>
    <w:rsid w:val="00FD2C77"/>
    <w:rsid w:val="00FD4A62"/>
    <w:rsid w:val="00FE22D5"/>
    <w:rsid w:val="00FF62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5242BD-3404-4958-9015-EDDA10FC8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8108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81084"/>
  </w:style>
  <w:style w:type="paragraph" w:styleId="Rodap">
    <w:name w:val="footer"/>
    <w:basedOn w:val="Normal"/>
    <w:link w:val="RodapChar"/>
    <w:uiPriority w:val="99"/>
    <w:unhideWhenUsed/>
    <w:rsid w:val="00B8108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81084"/>
  </w:style>
  <w:style w:type="paragraph" w:styleId="Textodebalo">
    <w:name w:val="Balloon Text"/>
    <w:basedOn w:val="Normal"/>
    <w:link w:val="TextodebaloChar"/>
    <w:uiPriority w:val="99"/>
    <w:semiHidden/>
    <w:unhideWhenUsed/>
    <w:rsid w:val="00B8108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1084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9D6F30"/>
    <w:pPr>
      <w:ind w:firstLine="70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9D6F3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9D6F30"/>
    <w:pPr>
      <w:jc w:val="center"/>
    </w:pPr>
    <w:rPr>
      <w:b/>
      <w:bCs/>
      <w:sz w:val="32"/>
      <w:szCs w:val="32"/>
    </w:rPr>
  </w:style>
  <w:style w:type="character" w:customStyle="1" w:styleId="TtuloChar">
    <w:name w:val="Título Char"/>
    <w:basedOn w:val="Fontepargpadro"/>
    <w:link w:val="Ttulo"/>
    <w:rsid w:val="009D6F30"/>
    <w:rPr>
      <w:rFonts w:ascii="Times New Roman" w:eastAsia="Times New Roman" w:hAnsi="Times New Roman" w:cs="Times New Roman"/>
      <w:b/>
      <w:bCs/>
      <w:sz w:val="32"/>
      <w:szCs w:val="32"/>
      <w:lang w:eastAsia="pt-BR"/>
    </w:rPr>
  </w:style>
  <w:style w:type="paragraph" w:styleId="Subttulo">
    <w:name w:val="Subtitle"/>
    <w:basedOn w:val="Normal"/>
    <w:link w:val="SubttuloChar"/>
    <w:qFormat/>
    <w:rsid w:val="009D6F30"/>
    <w:pPr>
      <w:jc w:val="center"/>
    </w:pPr>
    <w:rPr>
      <w:b/>
      <w:bCs/>
      <w:sz w:val="28"/>
      <w:szCs w:val="28"/>
    </w:rPr>
  </w:style>
  <w:style w:type="character" w:customStyle="1" w:styleId="SubttuloChar">
    <w:name w:val="Subtítulo Char"/>
    <w:basedOn w:val="Fontepargpadro"/>
    <w:link w:val="Subttulo"/>
    <w:rsid w:val="009D6F30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unhideWhenUsed/>
    <w:rsid w:val="0045345C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AB64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642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estacao1</dc:creator>
  <cp:lastModifiedBy>Osmar Paulo Dias</cp:lastModifiedBy>
  <cp:revision>2</cp:revision>
  <cp:lastPrinted>2014-03-10T12:05:00Z</cp:lastPrinted>
  <dcterms:created xsi:type="dcterms:W3CDTF">2018-02-27T12:50:00Z</dcterms:created>
  <dcterms:modified xsi:type="dcterms:W3CDTF">2018-02-27T12:50:00Z</dcterms:modified>
</cp:coreProperties>
</file>